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CE" w:rsidRPr="00C63F1B" w:rsidRDefault="004155CE" w:rsidP="004155CE">
      <w:pPr>
        <w:jc w:val="center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Prijedlog</w:t>
      </w:r>
      <w:r w:rsidRPr="00C63F1B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4"/>
        <w:gridCol w:w="3668"/>
        <w:gridCol w:w="2438"/>
        <w:gridCol w:w="106"/>
        <w:gridCol w:w="6034"/>
      </w:tblGrid>
      <w:tr w:rsidR="004155CE" w:rsidRPr="00C63F1B" w:rsidTr="00C63F1B">
        <w:trPr>
          <w:trHeight w:val="3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cjelina Prapovijest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155CE" w:rsidRPr="00C63F1B" w:rsidTr="00C63F1B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Tematsko 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4155CE" w:rsidRPr="00C63F1B" w:rsidTr="00C63F1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C63F1B">
              <w:rPr>
                <w:rFonts w:ascii="Calibri Light" w:hAnsi="Calibri Light" w:cs="Calibri Light"/>
                <w:sz w:val="24"/>
                <w:szCs w:val="24"/>
              </w:rPr>
              <w:t>15.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155CE" w:rsidRPr="00C63F1B" w:rsidTr="00C63F1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C63F1B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155CE" w:rsidRPr="00C63F1B" w:rsidTr="00C63F1B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155CE" w:rsidRPr="00C63F1B" w:rsidRDefault="004155CE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Prapovijest – vjerovanja i počeci umjetnosti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4155CE" w:rsidRPr="00C63F1B" w:rsidRDefault="004155CE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4155CE" w:rsidRPr="00C63F1B" w:rsidRDefault="004155CE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Ekonomija</w:t>
            </w:r>
          </w:p>
          <w:p w:rsidR="004155CE" w:rsidRPr="00C63F1B" w:rsidRDefault="004155CE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Znanost i tehnologija</w:t>
            </w:r>
          </w:p>
          <w:p w:rsidR="004155CE" w:rsidRPr="00C63F1B" w:rsidRDefault="004155CE" w:rsidP="00967B9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C63F1B">
              <w:rPr>
                <w:rStyle w:val="defaultparagraphfont-000067"/>
                <w:rFonts w:ascii="Calibri Light" w:hAnsi="Calibri Light" w:cs="Calibri Light"/>
                <w:bCs/>
                <w:sz w:val="24"/>
                <w:szCs w:val="24"/>
              </w:rPr>
              <w:t>Filozofsko-religijsko-kulturno područje</w:t>
            </w:r>
          </w:p>
        </w:tc>
      </w:tr>
      <w:tr w:rsidR="004155CE" w:rsidRPr="00C63F1B" w:rsidTr="00C63F1B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63F1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4155CE" w:rsidRPr="00C63F1B" w:rsidRDefault="004155CE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63F1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C63F1B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E.5.1. </w:t>
            </w:r>
          </w:p>
          <w:p w:rsidR="004155CE" w:rsidRPr="00C63F1B" w:rsidRDefault="004155CE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C63F1B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C63F1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C63F1B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C63F1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63F1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4155CE" w:rsidRPr="00C63F1B" w:rsidRDefault="004155CE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C63F1B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4155CE" w:rsidRPr="00C63F1B" w:rsidRDefault="004155CE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63F1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C63F1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najstarija vjerovanja, te prve poznate kalendare na hrvatskom povijesnom prostoru</w:t>
            </w: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155CE" w:rsidRPr="00C63F1B" w:rsidRDefault="004155CE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63F1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63F1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razlikuje </w:t>
            </w:r>
            <w:r w:rsidRPr="00C63F1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umjetnost oblikovanja predmeta svakodnevne uporabe u  prapovijesti (i ranim civilizacijama)</w:t>
            </w:r>
          </w:p>
        </w:tc>
      </w:tr>
      <w:tr w:rsidR="004155CE" w:rsidRPr="00C63F1B" w:rsidTr="00C63F1B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 NA RAZINI AKTIVNOSTI NASTAVNE JEDINICE: </w:t>
            </w:r>
          </w:p>
          <w:p w:rsidR="004155CE" w:rsidRPr="00C63F1B" w:rsidRDefault="004155CE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209923"/>
            <w:r w:rsidRPr="00C63F1B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4155CE" w:rsidRPr="00C63F1B" w:rsidRDefault="004155CE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- analizira slikovni materijal zaključujući o životu prapovijesnog čovjeka</w:t>
            </w:r>
          </w:p>
          <w:p w:rsidR="004155CE" w:rsidRPr="00C63F1B" w:rsidRDefault="004155CE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samovrednovanjem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procjenjuje svoje znanje i razumijevanje gradiva</w:t>
            </w:r>
          </w:p>
          <w:bookmarkEnd w:id="0"/>
          <w:p w:rsidR="004155CE" w:rsidRPr="00C63F1B" w:rsidRDefault="004155CE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155CE" w:rsidRPr="00C63F1B" w:rsidTr="00C63F1B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4155CE" w:rsidRPr="00C63F1B" w:rsidRDefault="004155CE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155CE" w:rsidRPr="00C63F1B" w:rsidTr="00C63F1B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4155CE" w:rsidRPr="00C63F1B" w:rsidRDefault="004155CE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razgovor, čitanje i rad na tekstu u tiskanom i digitalnom udžbeniku, rad sa slikovnim materijalom u tiskanom udžbeniku, rad s digitalnim materijalima </w:t>
            </w:r>
          </w:p>
          <w:p w:rsidR="004155CE" w:rsidRPr="00C63F1B" w:rsidRDefault="004155CE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4155CE" w:rsidRPr="00C63F1B" w:rsidTr="00C63F1B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4155CE" w:rsidRPr="00C63F1B" w:rsidRDefault="004155C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(korišteni pojmovi vezani uz cjelinu Prapovijest)</w:t>
            </w:r>
          </w:p>
          <w:p w:rsidR="004155CE" w:rsidRPr="00C63F1B" w:rsidRDefault="004155C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4155CE" w:rsidRPr="00C63F1B" w:rsidTr="00C63F1B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C63F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4155CE" w:rsidRPr="00C63F1B" w:rsidRDefault="004155CE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4155CE" w:rsidRPr="00C63F1B" w:rsidTr="00C63F1B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Hrvatski jezik, Likovna kultura, Tehnička kultura, geografija, Informatika, Priroda</w:t>
            </w:r>
          </w:p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4155CE" w:rsidRPr="00C63F1B" w:rsidRDefault="004155C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</w:p>
          <w:p w:rsidR="001768A4" w:rsidRPr="00C63F1B" w:rsidRDefault="001768A4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768A4" w:rsidRPr="00C63F1B" w:rsidRDefault="001768A4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768A4" w:rsidRPr="00C63F1B" w:rsidRDefault="001768A4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768A4" w:rsidRPr="00C63F1B" w:rsidRDefault="001768A4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768A4" w:rsidRPr="00C63F1B" w:rsidRDefault="001768A4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768A4" w:rsidRDefault="001768A4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F1B" w:rsidRPr="00C63F1B" w:rsidRDefault="00C63F1B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63F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C63F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F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C63F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4155CE" w:rsidRPr="00C63F1B" w:rsidRDefault="004155C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Kontinuiteti i promjene; Uzroci i posljedice; Povijesna perspektiva, Rad s povijesnim izvorima, Usporedba i sučeljavanje</w:t>
            </w:r>
          </w:p>
        </w:tc>
      </w:tr>
      <w:tr w:rsidR="004155CE" w:rsidRPr="00C63F1B" w:rsidTr="00C63F1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155CE" w:rsidRPr="00C63F1B" w:rsidTr="00C63F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4155CE" w:rsidRPr="00C63F1B" w:rsidTr="00C63F1B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155CE" w:rsidRPr="00C63F1B" w:rsidRDefault="004155CE" w:rsidP="00967B99">
            <w:pPr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- sat ponavljanja gradiva o prapovijesti može se započeti s učeničkim crtežima ili predmetima koje su izradili kod kuće od 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glinamola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C63F1B">
              <w:rPr>
                <w:rFonts w:ascii="Calibri Light" w:eastAsia="Calibri" w:hAnsi="Calibri Light" w:cs="Calibri Light"/>
                <w:sz w:val="24"/>
                <w:szCs w:val="24"/>
              </w:rPr>
              <w:t>Učitelj/</w:t>
            </w:r>
            <w:proofErr w:type="spellStart"/>
            <w:r w:rsidRPr="00C63F1B">
              <w:rPr>
                <w:rFonts w:ascii="Calibri Light" w:eastAsia="Calibri" w:hAnsi="Calibri Light" w:cs="Calibri Light"/>
                <w:sz w:val="24"/>
                <w:szCs w:val="24"/>
              </w:rPr>
              <w:t>ica</w:t>
            </w:r>
            <w:proofErr w:type="spellEnd"/>
            <w:r w:rsidRPr="00C63F1B">
              <w:rPr>
                <w:rFonts w:ascii="Calibri Light" w:eastAsia="Calibri" w:hAnsi="Calibri Light" w:cs="Calibri Light"/>
                <w:sz w:val="24"/>
                <w:szCs w:val="24"/>
              </w:rPr>
              <w:t xml:space="preserve"> će prikazati pristigle radove za </w:t>
            </w:r>
            <w:r w:rsidRPr="00C63F1B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razrednu izložbu </w:t>
            </w:r>
            <w:r w:rsidRPr="00C63F1B">
              <w:rPr>
                <w:rFonts w:ascii="Calibri Light" w:eastAsia="Calibri" w:hAnsi="Calibri Light" w:cs="Calibri Light"/>
                <w:sz w:val="24"/>
                <w:szCs w:val="24"/>
              </w:rPr>
              <w:t>Umjetnost u prapovijesti</w:t>
            </w:r>
          </w:p>
          <w:p w:rsidR="004155CE" w:rsidRPr="00C63F1B" w:rsidRDefault="004155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će najaviti načine na koje će se ponoviti veće gradivo (cjelina) </w:t>
            </w:r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Prapovijest</w:t>
            </w: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te ako je planirano, najaviti pisanu provjeru znanja nakon ovog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daje priliku učenicima da komentiraju tuđe crteže ili predmete s ciljem opisivanja onoga što vide, prepoznaju; kroz razgovor će se ponoviti ono što znaju o prapovijesnoj umjetnosti (motivi, razlozi, načini…) (VZU, VKU)</w:t>
            </w: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moderira postavljajući pitanja kako bi potaknuo/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usmjerio/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ih jasnim povratnim informacijama (VZU)</w:t>
            </w: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Napomena: </w:t>
            </w:r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ovaj sat ponavljanja služi za uvježbavanje i ponavljanje gradiva cjeline Prapovijesti odnosno tema: Prve ljudske zajednice, Izumi mijenjaju život ljudi, Od sakupljača hrane i lovca do (…), Vjerovanja i početci umjetnosti. Ovo je samo prijedlog tematskog ponavljanja, a svaki će učitelj/</w:t>
            </w:r>
            <w:proofErr w:type="spellStart"/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ica</w:t>
            </w:r>
            <w:proofErr w:type="spellEnd"/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učenike pripremiti za eventualnu pisanu provjeru koja može biti na sljedećem satu prema zadacima koje će im postaviti u pisanoj provjeri.</w:t>
            </w: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Nakon sata tematskog ponavljanja može uslijediti pisana provjera znanja za vrednovanje naučenog (</w:t>
            </w:r>
            <w:proofErr w:type="spellStart"/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sumativno</w:t>
            </w:r>
            <w:proofErr w:type="spellEnd"/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vrednovanje). Ono može biti u obliku testa, eseja, usmenog ispitivanja i dr.</w:t>
            </w:r>
          </w:p>
          <w:p w:rsidR="004155CE" w:rsidRPr="00C63F1B" w:rsidRDefault="004155CE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155CE" w:rsidRPr="00C63F1B" w:rsidTr="00C63F1B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4155CE" w:rsidRPr="00C63F1B" w:rsidRDefault="004155CE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- učenička aktivnost – analiza slike – učenici će na primjerima koje će im zadati učitelj/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pokušati analizirati slike/fotografije odgovarajući na predložena pitanja za analizu slike (primjeri: </w:t>
            </w:r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crtež skupine neandertalaca, str. 26, fotografija muzejskog prikaza života krapinskih neandertalaca, str. 28, muzejski prikaz bacanja koplja, str. 35, ilustrirani prikaz trajnih nastambi, str. 37 itd. (..)</w:t>
            </w:r>
          </w:p>
          <w:p w:rsidR="004155CE" w:rsidRPr="00C63F1B" w:rsidRDefault="004155CE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- aktivnost je dobro zadati za rad u paru kako bi učenici mogli razmijeniti razmišljanja prije zapisivanja u tablicu (u bilježnicu ili digitalno)</w:t>
            </w:r>
          </w:p>
          <w:p w:rsidR="004155CE" w:rsidRPr="00C63F1B" w:rsidRDefault="004155CE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- analizirajući slikovni materijal, učenici će uvježbavati različite koncepte (</w:t>
            </w:r>
            <w:r w:rsidRPr="00C63F1B">
              <w:rPr>
                <w:rFonts w:ascii="Calibri Light" w:hAnsi="Calibri Light" w:cs="Calibri Light"/>
                <w:bCs/>
                <w:sz w:val="24"/>
                <w:szCs w:val="24"/>
              </w:rPr>
              <w:t>vrijeme i prostor; kontinuiteti i promjene; uzroci i posljedice; povijesna perspektiva, usporedba i sučeljavanje)</w:t>
            </w:r>
            <w:r w:rsidRPr="00C63F1B">
              <w:rPr>
                <w:rFonts w:ascii="Calibri Light" w:hAnsi="Calibri Light" w:cs="Calibri Light"/>
                <w:sz w:val="24"/>
                <w:szCs w:val="24"/>
              </w:rPr>
              <w:t>; različiti primjeri analiza čitat će se uz učeničku demonstraciju slikovnog materijala i objašnjenje u čemu im je analiza slike/fotografije pomogla (opisivanje, objašnjenje nekog procesa, njegova važnost i sl.)</w:t>
            </w:r>
          </w:p>
          <w:p w:rsidR="004155CE" w:rsidRPr="00C63F1B" w:rsidRDefault="004155CE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</w:p>
          <w:tbl>
            <w:tblPr>
              <w:tblStyle w:val="TableGrid"/>
              <w:tblpPr w:leftFromText="180" w:rightFromText="180" w:horzAnchor="margin" w:tblpY="435"/>
              <w:tblOverlap w:val="never"/>
              <w:tblW w:w="6464" w:type="dxa"/>
              <w:tblBorders>
                <w:insideH w:val="none" w:sz="0" w:space="0" w:color="auto"/>
              </w:tblBorders>
              <w:tblLook w:val="04A0"/>
            </w:tblPr>
            <w:tblGrid>
              <w:gridCol w:w="6464"/>
            </w:tblGrid>
            <w:tr w:rsidR="004155CE" w:rsidRPr="00C63F1B" w:rsidTr="00C63F1B">
              <w:trPr>
                <w:trHeight w:val="255"/>
              </w:trPr>
              <w:tc>
                <w:tcPr>
                  <w:tcW w:w="646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i/>
                      <w:sz w:val="24"/>
                      <w:szCs w:val="24"/>
                      <w:u w:val="single"/>
                    </w:rPr>
                    <w:lastRenderedPageBreak/>
                    <w:t>analiza slikovnog materijala:</w:t>
                  </w:r>
                </w:p>
              </w:tc>
            </w:tr>
            <w:tr w:rsidR="004155CE" w:rsidRPr="00C63F1B" w:rsidTr="00C63F1B">
              <w:trPr>
                <w:trHeight w:val="255"/>
              </w:trPr>
              <w:tc>
                <w:tcPr>
                  <w:tcW w:w="6464" w:type="dxa"/>
                </w:tcPr>
                <w:p w:rsidR="004155CE" w:rsidRPr="00C63F1B" w:rsidRDefault="004155CE" w:rsidP="00967B99">
                  <w:pPr>
                    <w:pStyle w:val="ListParagraph"/>
                    <w:ind w:left="0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4155CE" w:rsidRPr="00C63F1B" w:rsidTr="00C63F1B">
              <w:trPr>
                <w:trHeight w:val="750"/>
              </w:trPr>
              <w:tc>
                <w:tcPr>
                  <w:tcW w:w="646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i/>
                      <w:sz w:val="24"/>
                      <w:szCs w:val="24"/>
                    </w:rPr>
                    <w:t>Opis</w:t>
                  </w: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(Opišite što vidite: ljude i što oni rade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i /ili predmete/životinje koji su prikazani? 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Opišite što vidite u pozadini, što u prvom planu)</w:t>
                  </w:r>
                </w:p>
              </w:tc>
            </w:tr>
            <w:tr w:rsidR="004155CE" w:rsidRPr="00C63F1B" w:rsidTr="00C63F1B">
              <w:trPr>
                <w:trHeight w:val="1515"/>
              </w:trPr>
              <w:tc>
                <w:tcPr>
                  <w:tcW w:w="6464" w:type="dxa"/>
                </w:tcPr>
                <w:p w:rsidR="004155CE" w:rsidRPr="00C63F1B" w:rsidRDefault="004155CE" w:rsidP="00967B99">
                  <w:pPr>
                    <w:pStyle w:val="ListParagraph"/>
                    <w:spacing w:after="0" w:line="240" w:lineRule="auto"/>
                    <w:ind w:left="1440"/>
                    <w:jc w:val="both"/>
                    <w:rPr>
                      <w:rFonts w:ascii="Calibri Light" w:hAnsi="Calibri Light" w:cs="Calibri Light"/>
                      <w:i/>
                      <w:sz w:val="24"/>
                      <w:szCs w:val="24"/>
                    </w:rPr>
                  </w:pP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i/>
                      <w:sz w:val="24"/>
                      <w:szCs w:val="24"/>
                    </w:rPr>
                    <w:t>Interpretacija</w:t>
                  </w: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(Što mislite da se događa na slici? 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Tko su / što su ljudi (ili predmeti ako ih ima)? 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Na osnovu onoga što ste nedavno učili o 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prapovijesti, što već znate o događajima 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vezanima uz prizor na slici? 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Je li ova slika potakla neka pitanja na koja 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biste htjeli dobiti odgovore?</w:t>
                  </w:r>
                </w:p>
              </w:tc>
            </w:tr>
          </w:tbl>
          <w:p w:rsidR="004155CE" w:rsidRPr="00C63F1B" w:rsidRDefault="004155CE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4155CE" w:rsidRPr="00C63F1B" w:rsidRDefault="004155CE" w:rsidP="00967B99">
            <w:pPr>
              <w:pStyle w:val="NoSpacing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 rad s povijesnim izvorima</w:t>
            </w: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uvježbavat će se pomoću predloženih izvora i zadataka za analizu u udžbeniku ili u DDS na e-sferi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- tablica POPIS ZA PROVJERU – služi za 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samoprocjenu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(ispunjava ju učenik/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nakon uvježbavanja i ponavljanja većeg gradiva- npr. </w:t>
            </w:r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Prapovijest</w:t>
            </w:r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(kao veća cjelina) (VZU, VKU)</w:t>
            </w: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samovrednovanje</w:t>
            </w:r>
            <w:proofErr w:type="spellEnd"/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nije jednostavno za učenike te dobi pa je potrebno njihove odgovore vrednovati i dati im povratnu informaciju kako bi u tome bili sve uspješniji i znali koristiti </w:t>
            </w:r>
            <w:proofErr w:type="spellStart"/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samovrednovanje</w:t>
            </w:r>
            <w:proofErr w:type="spellEnd"/>
            <w:r w:rsidRPr="00C63F1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kao dio procesa učenja</w:t>
            </w: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6432" w:type="dxa"/>
              <w:tblLook w:val="04A0"/>
            </w:tblPr>
            <w:tblGrid>
              <w:gridCol w:w="1579"/>
              <w:gridCol w:w="1131"/>
              <w:gridCol w:w="1275"/>
              <w:gridCol w:w="2447"/>
            </w:tblGrid>
            <w:tr w:rsidR="004155CE" w:rsidRPr="00C63F1B" w:rsidTr="00C63F1B">
              <w:tc>
                <w:tcPr>
                  <w:tcW w:w="1297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  <w:t>Za svaku tvrdnju stavi kvačicu pod odgovor koji opisuje tvoje trenutno znanje</w:t>
                  </w:r>
                </w:p>
              </w:tc>
              <w:tc>
                <w:tcPr>
                  <w:tcW w:w="113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DA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siguran/a sam</w:t>
                  </w:r>
                </w:p>
              </w:tc>
              <w:tc>
                <w:tcPr>
                  <w:tcW w:w="1276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NISAM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u potpunosti siguran/a</w:t>
                  </w:r>
                </w:p>
              </w:tc>
              <w:tc>
                <w:tcPr>
                  <w:tcW w:w="2725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NISAM </w:t>
                  </w:r>
                </w:p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siguran/a</w:t>
                  </w:r>
                </w:p>
              </w:tc>
            </w:tr>
            <w:tr w:rsidR="004155CE" w:rsidRPr="00C63F1B" w:rsidTr="00C63F1B">
              <w:tc>
                <w:tcPr>
                  <w:tcW w:w="1297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Mogu usporediti život ljudi u starijem i mlađem kamenom dobu</w:t>
                  </w:r>
                </w:p>
              </w:tc>
              <w:tc>
                <w:tcPr>
                  <w:tcW w:w="113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725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4155CE" w:rsidRPr="00C63F1B" w:rsidTr="00C63F1B">
              <w:tc>
                <w:tcPr>
                  <w:tcW w:w="1297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Mogu objasniti društvene promjene u metalnom dobu</w:t>
                  </w:r>
                </w:p>
              </w:tc>
              <w:tc>
                <w:tcPr>
                  <w:tcW w:w="113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725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4155CE" w:rsidRPr="00C63F1B" w:rsidTr="00C63F1B">
              <w:tc>
                <w:tcPr>
                  <w:tcW w:w="1297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Mogu objasniti pojavu proizvodnje hrane, obrta i trgovine u prapovijesnim zajednicama</w:t>
                  </w:r>
                </w:p>
              </w:tc>
              <w:tc>
                <w:tcPr>
                  <w:tcW w:w="113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725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4155CE" w:rsidRPr="00C63F1B" w:rsidTr="00C63F1B">
              <w:tc>
                <w:tcPr>
                  <w:tcW w:w="1297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Mogu navesti </w:t>
                  </w:r>
                  <w:proofErr w:type="spellStart"/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najvažnie</w:t>
                  </w:r>
                  <w:proofErr w:type="spellEnd"/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izume u prapovijesti</w:t>
                  </w:r>
                </w:p>
              </w:tc>
              <w:tc>
                <w:tcPr>
                  <w:tcW w:w="113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725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4155CE" w:rsidRPr="00C63F1B" w:rsidTr="00C63F1B">
              <w:tc>
                <w:tcPr>
                  <w:tcW w:w="1297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Mogu opisati upotrebu,  usavršavanje i važnost izuma za prapovijesne ljudske zajednice</w:t>
                  </w:r>
                </w:p>
              </w:tc>
              <w:tc>
                <w:tcPr>
                  <w:tcW w:w="113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725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4155CE" w:rsidRPr="00C63F1B" w:rsidTr="00C63F1B">
              <w:tc>
                <w:tcPr>
                  <w:tcW w:w="1297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>Mogu opisati najstarija vjerovanja i vjerske obrede</w:t>
                  </w:r>
                </w:p>
              </w:tc>
              <w:tc>
                <w:tcPr>
                  <w:tcW w:w="113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725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4155CE" w:rsidRPr="00C63F1B" w:rsidTr="00C63F1B">
              <w:tc>
                <w:tcPr>
                  <w:tcW w:w="1297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Mogu razlikovati materijale i uporabnu vrijednost </w:t>
                  </w:r>
                  <w:r w:rsidRPr="00C63F1B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svakodnevnih predmeta</w:t>
                  </w:r>
                </w:p>
              </w:tc>
              <w:tc>
                <w:tcPr>
                  <w:tcW w:w="1134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725" w:type="dxa"/>
                </w:tcPr>
                <w:p w:rsidR="004155CE" w:rsidRPr="00C63F1B" w:rsidRDefault="004155CE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4155CE" w:rsidRPr="00C63F1B" w:rsidTr="00C63F1B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63F1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520FF1" w:rsidP="00520FF1">
            <w:pPr>
              <w:spacing w:after="0" w:line="240" w:lineRule="auto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Provjeriti kako su učenici riješili zadatke na listićima. Povesti raspravu.</w:t>
            </w:r>
            <w:bookmarkStart w:id="1" w:name="_GoBack"/>
            <w:bookmarkEnd w:id="1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55CE" w:rsidRPr="00C63F1B" w:rsidRDefault="004155CE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3F1B">
              <w:rPr>
                <w:rFonts w:ascii="Calibri Light" w:hAnsi="Calibri Light" w:cs="Calibri Light"/>
                <w:sz w:val="24"/>
                <w:szCs w:val="24"/>
              </w:rPr>
              <w:t>-  učitelj/</w:t>
            </w:r>
            <w:proofErr w:type="spellStart"/>
            <w:r w:rsidRPr="00C63F1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63F1B">
              <w:rPr>
                <w:rFonts w:ascii="Calibri Light" w:hAnsi="Calibri Light" w:cs="Calibri Light"/>
                <w:sz w:val="24"/>
                <w:szCs w:val="24"/>
              </w:rPr>
              <w:t xml:space="preserve"> prati učeničku aktivnost, daje povratne informacije; objašnjava kako na sva pitanja (još) nemamo odgovore i potvrđuje točnost učeničkih odgovora</w:t>
            </w:r>
          </w:p>
          <w:p w:rsidR="004155CE" w:rsidRPr="00C63F1B" w:rsidRDefault="004155CE" w:rsidP="00967B9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768A4" w:rsidRPr="00C63F1B" w:rsidRDefault="001768A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1768A4" w:rsidRPr="00C63F1B" w:rsidRDefault="001768A4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C63F1B">
        <w:rPr>
          <w:rFonts w:ascii="Calibri Light" w:hAnsi="Calibri Light" w:cs="Calibri Light"/>
          <w:b/>
          <w:sz w:val="24"/>
          <w:szCs w:val="24"/>
          <w:u w:val="single"/>
        </w:rPr>
        <w:t>Primjeri listića za rad u paru</w:t>
      </w:r>
    </w:p>
    <w:p w:rsidR="001768A4" w:rsidRPr="00C63F1B" w:rsidRDefault="001768A4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C63F1B">
        <w:rPr>
          <w:rFonts w:ascii="Calibri Light" w:hAnsi="Calibri Light" w:cs="Calibri Light"/>
          <w:b/>
          <w:sz w:val="24"/>
          <w:szCs w:val="24"/>
          <w:u w:val="single"/>
        </w:rPr>
        <w:t>Listić 1.</w:t>
      </w:r>
    </w:p>
    <w:p w:rsidR="00672366" w:rsidRPr="00C63F1B" w:rsidRDefault="006F40C9" w:rsidP="00672366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C63F1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2860337" cy="1849604"/>
            <wp:effectExtent l="19050" t="0" r="0" b="0"/>
            <wp:docPr id="1" name="Picture 1" descr="C:\Radni\Desktop\neandertalac - slika 1 le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neandertalac - slika 1 len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34" cy="184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366" w:rsidRPr="00C63F1B" w:rsidRDefault="00721CA8" w:rsidP="0067236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1.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 xml:space="preserve">Što prikazuje </w:t>
      </w:r>
      <w:r w:rsidR="00672366" w:rsidRPr="00C63F1B">
        <w:rPr>
          <w:rFonts w:ascii="Calibri Light" w:hAnsi="Calibri Light" w:cs="Calibri Light"/>
          <w:b/>
          <w:sz w:val="24"/>
          <w:szCs w:val="24"/>
        </w:rPr>
        <w:t>ilustracija? Opišite sve što vidite.</w:t>
      </w:r>
    </w:p>
    <w:p w:rsidR="00672366" w:rsidRPr="00C63F1B" w:rsidRDefault="00672366" w:rsidP="00672366">
      <w:pPr>
        <w:jc w:val="both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672366" w:rsidRPr="00C63F1B" w:rsidRDefault="00672366" w:rsidP="00672366">
      <w:pPr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lastRenderedPageBreak/>
        <w:t>2.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 xml:space="preserve">Opišite što vidite u pozadini, </w:t>
      </w:r>
      <w:r w:rsidR="004C2651" w:rsidRPr="00C63F1B">
        <w:rPr>
          <w:rFonts w:ascii="Calibri Light" w:hAnsi="Calibri Light" w:cs="Calibri Light"/>
          <w:b/>
          <w:sz w:val="24"/>
          <w:szCs w:val="24"/>
        </w:rPr>
        <w:t xml:space="preserve">a </w:t>
      </w:r>
      <w:r w:rsidRPr="00C63F1B">
        <w:rPr>
          <w:rFonts w:ascii="Calibri Light" w:hAnsi="Calibri Light" w:cs="Calibri Light"/>
          <w:b/>
          <w:sz w:val="24"/>
          <w:szCs w:val="24"/>
        </w:rPr>
        <w:t>što u prvom planu</w:t>
      </w:r>
      <w:r w:rsidRPr="00C63F1B">
        <w:rPr>
          <w:rFonts w:ascii="Calibri Light" w:hAnsi="Calibri Light" w:cs="Calibri Light"/>
          <w:sz w:val="24"/>
          <w:szCs w:val="24"/>
        </w:rPr>
        <w:t>.</w:t>
      </w:r>
    </w:p>
    <w:p w:rsidR="00672366" w:rsidRPr="00C63F1B" w:rsidRDefault="00672366" w:rsidP="00672366">
      <w:pPr>
        <w:rPr>
          <w:rFonts w:ascii="Calibri Light" w:hAnsi="Calibri Light" w:cs="Calibri Light"/>
          <w:color w:val="FF0000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672366" w:rsidRPr="00C63F1B" w:rsidRDefault="00672366" w:rsidP="0067236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3.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>Kako nazivamo čovjeka prikazanog na slici? U kojem je razdoblju živio?</w:t>
      </w:r>
    </w:p>
    <w:p w:rsidR="00672366" w:rsidRPr="00C63F1B" w:rsidRDefault="00672366" w:rsidP="0067236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672366" w:rsidRPr="00C63F1B" w:rsidRDefault="00672366" w:rsidP="0067236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4.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 xml:space="preserve">Na osnovu onoga što ste nedavno učili o prapovijesti, što već znate o događajima vezanima uz prizor na slici? </w:t>
      </w:r>
    </w:p>
    <w:p w:rsidR="00672366" w:rsidRPr="00C63F1B" w:rsidRDefault="00672366" w:rsidP="0067236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1768A4" w:rsidRPr="00C63F1B" w:rsidRDefault="00672366" w:rsidP="0067236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5.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21CA8" w:rsidRPr="00C63F1B">
        <w:rPr>
          <w:rFonts w:ascii="Calibri Light" w:hAnsi="Calibri Light" w:cs="Calibri Light"/>
          <w:b/>
          <w:sz w:val="24"/>
          <w:szCs w:val="24"/>
        </w:rPr>
        <w:t>Je li ova ilustracija</w:t>
      </w:r>
      <w:r w:rsidRPr="00C63F1B">
        <w:rPr>
          <w:rFonts w:ascii="Calibri Light" w:hAnsi="Calibri Light" w:cs="Calibri Light"/>
          <w:b/>
          <w:sz w:val="24"/>
          <w:szCs w:val="24"/>
        </w:rPr>
        <w:t xml:space="preserve"> potakla neka pitanja na koja biste htjeli dobiti odgovore? Koja su to pitanja?</w:t>
      </w:r>
    </w:p>
    <w:p w:rsidR="00E92C10" w:rsidRPr="00C63F1B" w:rsidRDefault="00672366" w:rsidP="0067236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E92C10" w:rsidRPr="00C63F1B" w:rsidRDefault="00E92C10">
      <w:pPr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br w:type="page"/>
      </w:r>
    </w:p>
    <w:p w:rsidR="00E92C10" w:rsidRPr="00C63F1B" w:rsidRDefault="00E92C10" w:rsidP="00E92C10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C63F1B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Primjeri listića za rad u paru</w:t>
      </w:r>
    </w:p>
    <w:p w:rsidR="00E92C10" w:rsidRPr="00C63F1B" w:rsidRDefault="00E92C10" w:rsidP="00E92C10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C63F1B">
        <w:rPr>
          <w:rFonts w:ascii="Calibri Light" w:hAnsi="Calibri Light" w:cs="Calibri Light"/>
          <w:b/>
          <w:sz w:val="24"/>
          <w:szCs w:val="24"/>
          <w:u w:val="single"/>
        </w:rPr>
        <w:t>Listić 2.</w:t>
      </w:r>
    </w:p>
    <w:p w:rsidR="00E92C10" w:rsidRPr="00C63F1B" w:rsidRDefault="006F40C9" w:rsidP="00E92C10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C63F1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3684721" cy="2451370"/>
            <wp:effectExtent l="19050" t="0" r="0" b="0"/>
            <wp:docPr id="2" name="Picture 2" descr="C:\Radni\Desktop\Kranea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Radni\Desktop\Kraneam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92" cy="245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C10" w:rsidRPr="00C63F1B" w:rsidRDefault="00E92C10" w:rsidP="00E92C1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1</w:t>
      </w:r>
      <w:r w:rsidR="00721CA8" w:rsidRPr="00C63F1B">
        <w:rPr>
          <w:rFonts w:ascii="Calibri Light" w:hAnsi="Calibri Light" w:cs="Calibri Light"/>
          <w:b/>
          <w:sz w:val="24"/>
          <w:szCs w:val="24"/>
        </w:rPr>
        <w:t>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21CA8" w:rsidRPr="00C63F1B">
        <w:rPr>
          <w:rFonts w:ascii="Calibri Light" w:hAnsi="Calibri Light" w:cs="Calibri Light"/>
          <w:b/>
          <w:sz w:val="24"/>
          <w:szCs w:val="24"/>
        </w:rPr>
        <w:t>Što prikazuje slika</w:t>
      </w:r>
      <w:r w:rsidRPr="00C63F1B">
        <w:rPr>
          <w:rFonts w:ascii="Calibri Light" w:hAnsi="Calibri Light" w:cs="Calibri Light"/>
          <w:b/>
          <w:sz w:val="24"/>
          <w:szCs w:val="24"/>
        </w:rPr>
        <w:t>? Opišite sve što vidite.</w:t>
      </w:r>
    </w:p>
    <w:p w:rsidR="00E92C10" w:rsidRPr="00C63F1B" w:rsidRDefault="00E92C10" w:rsidP="00E92C10">
      <w:pPr>
        <w:jc w:val="both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E92C10" w:rsidRPr="00C63F1B" w:rsidRDefault="00E92C10" w:rsidP="00E92C10">
      <w:pPr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2.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>Opišite što vidite u pozadini, a što u prvom planu</w:t>
      </w:r>
      <w:r w:rsidRPr="00C63F1B">
        <w:rPr>
          <w:rFonts w:ascii="Calibri Light" w:hAnsi="Calibri Light" w:cs="Calibri Light"/>
          <w:sz w:val="24"/>
          <w:szCs w:val="24"/>
        </w:rPr>
        <w:t>.</w:t>
      </w:r>
    </w:p>
    <w:p w:rsidR="00C63F1B" w:rsidRDefault="00E92C10" w:rsidP="00C63F1B">
      <w:pPr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C63F1B" w:rsidRDefault="00C63F1B" w:rsidP="00C63F1B">
      <w:pPr>
        <w:rPr>
          <w:rFonts w:ascii="Calibri Light" w:hAnsi="Calibri Light" w:cs="Calibri Light"/>
          <w:b/>
          <w:sz w:val="24"/>
          <w:szCs w:val="24"/>
        </w:rPr>
      </w:pPr>
    </w:p>
    <w:p w:rsidR="00E92C10" w:rsidRPr="00C63F1B" w:rsidRDefault="00E92C10" w:rsidP="00C63F1B">
      <w:pPr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lastRenderedPageBreak/>
        <w:t>3.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>Kako nazivamo čovjeka prikazanog na slici? U kojem je razdoblju živio?</w:t>
      </w:r>
    </w:p>
    <w:p w:rsidR="00E92C10" w:rsidRPr="00C63F1B" w:rsidRDefault="00E92C10" w:rsidP="00E92C1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E92C10" w:rsidRPr="00C63F1B" w:rsidRDefault="00E92C10" w:rsidP="00E92C1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4.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 xml:space="preserve">Na osnovu onoga što ste nedavno učili o prapovijesti, što već znate o događajima vezanima uz prizor na slici? </w:t>
      </w:r>
    </w:p>
    <w:p w:rsidR="00E92C10" w:rsidRPr="00C63F1B" w:rsidRDefault="00E92C10" w:rsidP="00E92C1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E92C10" w:rsidRPr="00C63F1B" w:rsidRDefault="00E92C10" w:rsidP="00E92C1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5.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>Je li ova slika potakla neka pitanja na koja biste htjeli dobiti odgovore? Koja su to pitanja?</w:t>
      </w:r>
    </w:p>
    <w:p w:rsidR="00E92C10" w:rsidRPr="00C63F1B" w:rsidRDefault="00E92C10" w:rsidP="00E92C1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21416D" w:rsidRPr="00C63F1B" w:rsidRDefault="0021416D">
      <w:pPr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br w:type="page"/>
      </w:r>
    </w:p>
    <w:p w:rsidR="0021416D" w:rsidRPr="00C63F1B" w:rsidRDefault="0021416D" w:rsidP="0021416D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C63F1B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Primjeri listića za rad u paru</w:t>
      </w:r>
    </w:p>
    <w:p w:rsidR="0021416D" w:rsidRPr="00C63F1B" w:rsidRDefault="0021416D" w:rsidP="0021416D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C63F1B">
        <w:rPr>
          <w:rFonts w:ascii="Calibri Light" w:hAnsi="Calibri Light" w:cs="Calibri Light"/>
          <w:b/>
          <w:sz w:val="24"/>
          <w:szCs w:val="24"/>
          <w:u w:val="single"/>
        </w:rPr>
        <w:t>Listić 3.</w:t>
      </w:r>
    </w:p>
    <w:p w:rsidR="0021416D" w:rsidRPr="00C63F1B" w:rsidRDefault="006F40C9" w:rsidP="0021416D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C63F1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3239716" cy="2155317"/>
            <wp:effectExtent l="19050" t="0" r="0" b="0"/>
            <wp:docPr id="3" name="Picture 3" descr="C:\Radni\Desktop\shutterstock_649176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Radni\Desktop\shutterstock_6491760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339" cy="215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16D" w:rsidRPr="00C63F1B" w:rsidRDefault="0021416D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1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. </w:t>
      </w:r>
      <w:r w:rsidR="00496F63" w:rsidRPr="00C63F1B">
        <w:rPr>
          <w:rFonts w:ascii="Calibri Light" w:hAnsi="Calibri Light" w:cs="Calibri Light"/>
          <w:b/>
          <w:sz w:val="24"/>
          <w:szCs w:val="24"/>
        </w:rPr>
        <w:t>Što prikazuje slika</w:t>
      </w:r>
      <w:r w:rsidRPr="00C63F1B">
        <w:rPr>
          <w:rFonts w:ascii="Calibri Light" w:hAnsi="Calibri Light" w:cs="Calibri Light"/>
          <w:b/>
          <w:sz w:val="24"/>
          <w:szCs w:val="24"/>
        </w:rPr>
        <w:t>? Opišite sve što vidite.</w:t>
      </w:r>
    </w:p>
    <w:p w:rsidR="0021416D" w:rsidRPr="00C63F1B" w:rsidRDefault="0021416D" w:rsidP="0021416D">
      <w:pPr>
        <w:jc w:val="both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21416D" w:rsidRPr="00C63F1B" w:rsidRDefault="0021416D" w:rsidP="0021416D">
      <w:pPr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2.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>Opišite što vidite u pozadini, a što u prvom planu</w:t>
      </w:r>
      <w:r w:rsidRPr="00C63F1B">
        <w:rPr>
          <w:rFonts w:ascii="Calibri Light" w:hAnsi="Calibri Light" w:cs="Calibri Light"/>
          <w:sz w:val="24"/>
          <w:szCs w:val="24"/>
        </w:rPr>
        <w:t>.</w:t>
      </w:r>
    </w:p>
    <w:p w:rsidR="0021416D" w:rsidRPr="00C63F1B" w:rsidRDefault="0021416D" w:rsidP="0021416D">
      <w:pPr>
        <w:rPr>
          <w:rFonts w:ascii="Calibri Light" w:hAnsi="Calibri Light" w:cs="Calibri Light"/>
          <w:color w:val="FF0000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3F1B" w:rsidRDefault="00C63F1B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C63F1B" w:rsidRDefault="00C63F1B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21416D" w:rsidRPr="00C63F1B" w:rsidRDefault="0021416D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lastRenderedPageBreak/>
        <w:t>3.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>Kako nazivamo čovjeka prikazanog na slici? U kojem je razdoblju živio?</w:t>
      </w:r>
    </w:p>
    <w:p w:rsidR="0021416D" w:rsidRPr="00C63F1B" w:rsidRDefault="0021416D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21416D" w:rsidRPr="00C63F1B" w:rsidRDefault="0021416D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4.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 xml:space="preserve">Na osnovu onoga što ste nedavno učili o prapovijesti, što već znate o događajima vezanima uz prizor na slici? </w:t>
      </w:r>
    </w:p>
    <w:p w:rsidR="0021416D" w:rsidRPr="00C63F1B" w:rsidRDefault="0021416D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6F40C9" w:rsidRPr="00C63F1B" w:rsidRDefault="006F40C9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21416D" w:rsidRPr="00C63F1B" w:rsidRDefault="0021416D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5.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>Je li ova slika potakla neka pitanja na koja biste htjeli dobiti odgovore? Koja su to pitanja?</w:t>
      </w:r>
    </w:p>
    <w:p w:rsidR="0021416D" w:rsidRPr="00C63F1B" w:rsidRDefault="0021416D" w:rsidP="0021416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FF6EAC" w:rsidRPr="00C63F1B" w:rsidRDefault="00FF6EAC">
      <w:pPr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br w:type="page"/>
      </w:r>
    </w:p>
    <w:p w:rsidR="00FF6EAC" w:rsidRPr="00C63F1B" w:rsidRDefault="00FF6EAC" w:rsidP="00FF6EAC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C63F1B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Primjeri listića za rad u paru</w:t>
      </w:r>
    </w:p>
    <w:p w:rsidR="00FF6EAC" w:rsidRPr="00C63F1B" w:rsidRDefault="00FF6EAC" w:rsidP="00FF6EAC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C63F1B">
        <w:rPr>
          <w:rFonts w:ascii="Calibri Light" w:hAnsi="Calibri Light" w:cs="Calibri Light"/>
          <w:b/>
          <w:sz w:val="24"/>
          <w:szCs w:val="24"/>
          <w:u w:val="single"/>
        </w:rPr>
        <w:t>Listić 1.</w:t>
      </w:r>
    </w:p>
    <w:p w:rsidR="00FF6EAC" w:rsidRPr="00C63F1B" w:rsidRDefault="006F40C9" w:rsidP="00FF6EAC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C63F1B">
        <w:rPr>
          <w:rFonts w:ascii="Calibri Light" w:hAnsi="Calibri Light" w:cs="Calibri Light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2947886" cy="4169207"/>
            <wp:effectExtent l="19050" t="0" r="4864" b="0"/>
            <wp:docPr id="4" name="Picture 4" descr="C:\Radni\Desktop\03s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Radni\Desktop\03se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725" cy="416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1B" w:rsidRDefault="00C63F1B" w:rsidP="00FF6EA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C63F1B" w:rsidRDefault="00C63F1B" w:rsidP="00FF6EA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FF6EAC" w:rsidRPr="00C63F1B" w:rsidRDefault="00496F63" w:rsidP="00FF6EA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lastRenderedPageBreak/>
        <w:t>1.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 xml:space="preserve">Što prikazuje </w:t>
      </w:r>
      <w:r w:rsidR="00FF6EAC" w:rsidRPr="00C63F1B">
        <w:rPr>
          <w:rFonts w:ascii="Calibri Light" w:hAnsi="Calibri Light" w:cs="Calibri Light"/>
          <w:b/>
          <w:sz w:val="24"/>
          <w:szCs w:val="24"/>
        </w:rPr>
        <w:t>ilustracija? Opišite sve što vidite.</w:t>
      </w:r>
    </w:p>
    <w:p w:rsidR="00FF6EAC" w:rsidRPr="00C63F1B" w:rsidRDefault="00FF6EAC" w:rsidP="00FF6EAC">
      <w:pPr>
        <w:jc w:val="both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FF6EAC" w:rsidRPr="00C63F1B" w:rsidRDefault="00FF6EAC" w:rsidP="00FF6EAC">
      <w:pPr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2.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>U kojem se razdoblju prapovijesti grade ovakve nastambe? S čime je to povezano?</w:t>
      </w:r>
    </w:p>
    <w:p w:rsidR="00FF6EAC" w:rsidRPr="00C63F1B" w:rsidRDefault="00FF6EAC" w:rsidP="00FF6EAC">
      <w:pPr>
        <w:rPr>
          <w:rFonts w:ascii="Calibri Light" w:hAnsi="Calibri Light" w:cs="Calibri Light"/>
          <w:color w:val="FF0000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FF6EAC" w:rsidRPr="00C63F1B" w:rsidRDefault="00FF6EAC" w:rsidP="00FF6EA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3.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874501" w:rsidRPr="00C63F1B">
        <w:rPr>
          <w:rFonts w:ascii="Calibri Light" w:hAnsi="Calibri Light" w:cs="Calibri Light"/>
          <w:b/>
          <w:sz w:val="24"/>
          <w:szCs w:val="24"/>
        </w:rPr>
        <w:t>Usporedi</w:t>
      </w:r>
      <w:r w:rsidR="00496F63" w:rsidRPr="00C63F1B">
        <w:rPr>
          <w:rFonts w:ascii="Calibri Light" w:hAnsi="Calibri Light" w:cs="Calibri Light"/>
          <w:b/>
          <w:sz w:val="24"/>
          <w:szCs w:val="24"/>
        </w:rPr>
        <w:t>te</w:t>
      </w:r>
      <w:r w:rsidR="00874501" w:rsidRPr="00C63F1B">
        <w:rPr>
          <w:rFonts w:ascii="Calibri Light" w:hAnsi="Calibri Light" w:cs="Calibri Light"/>
          <w:b/>
          <w:sz w:val="24"/>
          <w:szCs w:val="24"/>
        </w:rPr>
        <w:t xml:space="preserve"> život u tim nastambama. Koje su njihove prednosti, a koji nedostatci.</w:t>
      </w:r>
    </w:p>
    <w:p w:rsidR="00FF6EAC" w:rsidRPr="00C63F1B" w:rsidRDefault="00FF6EAC" w:rsidP="00FF6EA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FF6EAC" w:rsidRPr="00C63F1B" w:rsidRDefault="00FF6EAC" w:rsidP="00FF6EA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4.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63F1B">
        <w:rPr>
          <w:rFonts w:ascii="Calibri Light" w:hAnsi="Calibri Light" w:cs="Calibri Light"/>
          <w:b/>
          <w:sz w:val="24"/>
          <w:szCs w:val="24"/>
        </w:rPr>
        <w:t>Na osnovu onoga što ste nedavno učili o prapovijesti</w:t>
      </w:r>
      <w:r w:rsidR="00874501" w:rsidRPr="00C63F1B">
        <w:rPr>
          <w:rFonts w:ascii="Calibri Light" w:hAnsi="Calibri Light" w:cs="Calibri Light"/>
          <w:b/>
          <w:sz w:val="24"/>
          <w:szCs w:val="24"/>
        </w:rPr>
        <w:t xml:space="preserve"> koje su bile posljedice pojave stalnih naselja.</w:t>
      </w:r>
    </w:p>
    <w:p w:rsidR="00FF6EAC" w:rsidRPr="00C63F1B" w:rsidRDefault="00FF6EAC" w:rsidP="00FF6EA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FF6EAC" w:rsidRPr="00C63F1B" w:rsidRDefault="00FF6EAC" w:rsidP="00FF6EA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5.</w:t>
      </w:r>
      <w:r w:rsidR="006F40C9" w:rsidRPr="00C63F1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874501" w:rsidRPr="00C63F1B">
        <w:rPr>
          <w:rFonts w:ascii="Calibri Light" w:hAnsi="Calibri Light" w:cs="Calibri Light"/>
          <w:b/>
          <w:sz w:val="24"/>
          <w:szCs w:val="24"/>
        </w:rPr>
        <w:t>Jesu li ove ilustracije potakle</w:t>
      </w:r>
      <w:r w:rsidRPr="00C63F1B">
        <w:rPr>
          <w:rFonts w:ascii="Calibri Light" w:hAnsi="Calibri Light" w:cs="Calibri Light"/>
          <w:b/>
          <w:sz w:val="24"/>
          <w:szCs w:val="24"/>
        </w:rPr>
        <w:t xml:space="preserve"> neka pitanja na koja biste htjeli dobiti odgovore? Koja su to pitanja?</w:t>
      </w:r>
    </w:p>
    <w:p w:rsidR="00FF6EAC" w:rsidRPr="00C63F1B" w:rsidRDefault="00FF6EAC" w:rsidP="00FF6EA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F1B" w:rsidRPr="00C63F1B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</w:t>
      </w:r>
    </w:p>
    <w:p w:rsidR="00672366" w:rsidRPr="00C63F1B" w:rsidRDefault="00672366" w:rsidP="00E92C10">
      <w:pPr>
        <w:rPr>
          <w:rFonts w:ascii="Calibri Light" w:hAnsi="Calibri Light" w:cs="Calibri Light"/>
          <w:sz w:val="24"/>
          <w:szCs w:val="24"/>
        </w:rPr>
      </w:pPr>
    </w:p>
    <w:p w:rsidR="007E6496" w:rsidRPr="00C63F1B" w:rsidRDefault="00C63F1B" w:rsidP="00E92C10">
      <w:pPr>
        <w:rPr>
          <w:rFonts w:ascii="Calibri Light" w:hAnsi="Calibri Light" w:cs="Calibri Light"/>
          <w:b/>
          <w:sz w:val="24"/>
          <w:szCs w:val="24"/>
        </w:rPr>
      </w:pPr>
      <w:r w:rsidRPr="00C63F1B">
        <w:rPr>
          <w:rFonts w:ascii="Calibri Light" w:hAnsi="Calibri Light" w:cs="Calibri Light"/>
          <w:b/>
          <w:sz w:val="24"/>
          <w:szCs w:val="24"/>
        </w:rPr>
        <w:lastRenderedPageBreak/>
        <w:t>Literatura</w:t>
      </w:r>
    </w:p>
    <w:p w:rsidR="007E6496" w:rsidRPr="00C63F1B" w:rsidRDefault="007E6496" w:rsidP="00E92C10">
      <w:pPr>
        <w:rPr>
          <w:rFonts w:ascii="Calibri Light" w:hAnsi="Calibri Light" w:cs="Calibri Light"/>
          <w:sz w:val="24"/>
          <w:szCs w:val="24"/>
        </w:rPr>
      </w:pPr>
    </w:p>
    <w:p w:rsidR="007E6496" w:rsidRPr="00C63F1B" w:rsidRDefault="007E6496" w:rsidP="007E6496">
      <w:pPr>
        <w:pStyle w:val="ListParagraph"/>
        <w:numPr>
          <w:ilvl w:val="0"/>
          <w:numId w:val="1"/>
        </w:numPr>
        <w:spacing w:line="256" w:lineRule="auto"/>
        <w:rPr>
          <w:rFonts w:ascii="Calibri Light" w:hAnsi="Calibri Light" w:cs="Calibri Light"/>
          <w:b/>
          <w:sz w:val="24"/>
          <w:szCs w:val="24"/>
          <w:u w:val="single"/>
        </w:rPr>
      </w:pPr>
      <w:r w:rsidRPr="00C63F1B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>;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, Simon: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illustrated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history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encyclopedia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Civilizations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exploration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conquest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hous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>, 2009.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 xml:space="preserve">Dimitrijević, Stojan: Vučedolska kultura;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Slavonica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, Vinkovci, 1994. 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Dimitrijević, Stojan; Težak-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Gregl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>, Tihomila; Majnarić-Pandžić, Nives: Prapovijest, Naprijed, Zagreb, 1998.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Dječja enciklopedija, knjiga 3, Povijest od početka do naših dana, MOSTA d.o.o., Zagreb, 2003.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Gračanin, Hrvoje: Vučedolska kultura, Meridijani, br. 125, svibanj 2008.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Janković, Ivor: Prvi Europljani, Meridijani, br. 107, rujan 2006.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C63F1B">
        <w:rPr>
          <w:rFonts w:ascii="Calibri Light" w:hAnsi="Calibri Light" w:cs="Calibri Light"/>
          <w:sz w:val="24"/>
          <w:szCs w:val="24"/>
        </w:rPr>
        <w:t>Karavanić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>, Igor: Život neandertalaca; Školska knjiga, 2004.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C63F1B">
        <w:rPr>
          <w:rFonts w:ascii="Calibri Light" w:hAnsi="Calibri Light" w:cs="Calibri Light"/>
          <w:sz w:val="24"/>
          <w:szCs w:val="24"/>
        </w:rPr>
        <w:t>Markasović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, Valentina; Tomić, Dunja: Kulturni i ritualni aspekti Vučedolske kulture;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Rostra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>: časopis studenata povijesti Sveučilišta u Zadru, vol.8 No.8 svibanj 2017.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Poučavanje za učenje, priručnik za nastavnike usmjerene na postignuća, Centar za demokraciju i pomirenje u Jugoistočnoj Europi, 2014.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C63F1B">
        <w:rPr>
          <w:rFonts w:ascii="Calibri Light" w:hAnsi="Calibri Light" w:cs="Calibri Light"/>
          <w:sz w:val="24"/>
          <w:szCs w:val="24"/>
        </w:rPr>
        <w:t>TheTimes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 Povijest svijeta,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63F1B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>, Zagreb, 2002.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C63F1B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C63F1B">
        <w:rPr>
          <w:rFonts w:ascii="Calibri Light" w:hAnsi="Calibri Light" w:cs="Calibri Light"/>
          <w:sz w:val="24"/>
          <w:szCs w:val="24"/>
        </w:rPr>
        <w:t>, Danijela: Provjera znanja i ocjenjivanje u nastavi povijesti, Srednja Europa, Zagreb, 2005.</w:t>
      </w:r>
    </w:p>
    <w:p w:rsidR="007E6496" w:rsidRPr="00C63F1B" w:rsidRDefault="007E6496" w:rsidP="007E6496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C63F1B">
        <w:rPr>
          <w:rFonts w:ascii="Calibri Light" w:hAnsi="Calibri Light" w:cs="Calibri Light"/>
          <w:sz w:val="24"/>
          <w:szCs w:val="24"/>
        </w:rPr>
        <w:t>Vučedol- treće tisućljeće p.n.e., Muzejski prostor Zagreb, 1988.</w:t>
      </w:r>
    </w:p>
    <w:p w:rsidR="007E6496" w:rsidRPr="00C63F1B" w:rsidRDefault="007E6496" w:rsidP="00E92C10">
      <w:pPr>
        <w:rPr>
          <w:rFonts w:ascii="Calibri Light" w:hAnsi="Calibri Light" w:cs="Calibri Light"/>
          <w:sz w:val="24"/>
          <w:szCs w:val="24"/>
        </w:rPr>
      </w:pPr>
    </w:p>
    <w:sectPr w:rsidR="007E6496" w:rsidRPr="00C63F1B" w:rsidSect="00C63F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3E97"/>
    <w:multiLevelType w:val="hybridMultilevel"/>
    <w:tmpl w:val="DE1A3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116B6"/>
    <w:multiLevelType w:val="hybridMultilevel"/>
    <w:tmpl w:val="FF8E8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55CE"/>
    <w:rsid w:val="001768A4"/>
    <w:rsid w:val="0021416D"/>
    <w:rsid w:val="0038543A"/>
    <w:rsid w:val="004155CE"/>
    <w:rsid w:val="00496F63"/>
    <w:rsid w:val="004C2651"/>
    <w:rsid w:val="00520FF1"/>
    <w:rsid w:val="00672366"/>
    <w:rsid w:val="006F40C9"/>
    <w:rsid w:val="00721CA8"/>
    <w:rsid w:val="007C5FC7"/>
    <w:rsid w:val="007E6496"/>
    <w:rsid w:val="00874501"/>
    <w:rsid w:val="00BB216D"/>
    <w:rsid w:val="00C63F1B"/>
    <w:rsid w:val="00E14273"/>
    <w:rsid w:val="00E92C10"/>
    <w:rsid w:val="00F828B1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4155CE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4155CE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4155CE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4155CE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4155CE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4155CE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4155CE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4155CE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4155C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16E5-5F8F-4602-8498-A1F15F4C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13</cp:revision>
  <dcterms:created xsi:type="dcterms:W3CDTF">2019-08-23T09:54:00Z</dcterms:created>
  <dcterms:modified xsi:type="dcterms:W3CDTF">2020-05-07T12:41:00Z</dcterms:modified>
</cp:coreProperties>
</file>